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BD3C" w14:textId="4ED24F85" w:rsidR="000F7E29" w:rsidRPr="00D972BC" w:rsidRDefault="00284ABA" w:rsidP="00D972BC">
      <w:pPr>
        <w:jc w:val="center"/>
        <w:rPr>
          <w:rStyle w:val="Strong"/>
          <w:b w:val="0"/>
          <w:bCs w:val="0"/>
        </w:rPr>
      </w:pPr>
      <w:r>
        <w:rPr>
          <w:lang w:val="pt-BR"/>
        </w:rPr>
        <w:object w:dxaOrig="14535" w:dyaOrig="4740" w14:anchorId="7AAA44FB">
          <v:rect id="rectole0000000000" o:spid="_x0000_i1025" style="width:303pt;height:100.5pt;mso-left-percent:-10001;mso-top-percent:-10001;mso-position-horizontal:absolute;mso-position-horizontal-relative:char;mso-position-vertical:absolute;mso-position-vertical-relative:line;mso-left-percent:-10001;mso-top-percent:-10001" o:ole="" o:preferrelative="t" stroked="f">
            <v:imagedata r:id="rId5" o:title=""/>
          </v:rect>
          <o:OLEObject Type="Embed" ProgID="StaticMetafile" ShapeID="rectole0000000000" DrawAspect="Content" ObjectID="_1835326904" r:id="rId6"/>
        </w:object>
      </w:r>
    </w:p>
    <w:p w14:paraId="58BACD7D" w14:textId="33484611" w:rsidR="00257CCD" w:rsidRPr="0044266B" w:rsidRDefault="00257CCD" w:rsidP="00257CCD">
      <w:pPr>
        <w:pStyle w:val="NormalWeb"/>
        <w:rPr>
          <w:rFonts w:asciiTheme="minorHAnsi" w:hAnsiTheme="minorHAnsi" w:cstheme="minorHAnsi"/>
          <w:sz w:val="28"/>
          <w:szCs w:val="28"/>
          <w:lang w:val="es-ES"/>
        </w:rPr>
      </w:pPr>
      <w:r>
        <w:rPr>
          <w:rStyle w:val="Strong"/>
          <w:rFonts w:asciiTheme="minorHAnsi" w:hAnsiTheme="minorHAnsi" w:cstheme="minorHAnsi"/>
          <w:sz w:val="28"/>
          <w:szCs w:val="28"/>
          <w:lang w:val="pt-BR"/>
        </w:rPr>
        <w:t>Prezados pais,</w:t>
      </w:r>
    </w:p>
    <w:p w14:paraId="116A209C"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Parabéns pelo nascimento do seu lindo bebê! Estamos muito felizes por fazer parte deste momento de alegria na vida da sua família.</w:t>
      </w:r>
    </w:p>
    <w:p w14:paraId="2F71BF3D"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Para aumentar a segurança do seu bebê, o hospital utiliza tecnologia avançada que captura uma imagem detalhada das digitais dos pés (digitais do pezinho) do seu bebê. Assim como as impressões digitais, as digitais do pezinho de cada bebê são únicas, e esse processo simples e seguro oferece uma camada extra de identificação, caso seja necessário.</w:t>
      </w:r>
    </w:p>
    <w:p w14:paraId="39C25456"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O procedimento é rápido, confortável e totalmente seguro para o seu recém-nascido. Os dados são armazenados de forma segura e apenas pessoas autorizadas podem acessá-los em casos raros de emergência. As informações das digitais do pezinho do seu bebê são criptografadas e armazenadas em um sistema em nuvem protegido, aprovado pelas principais instituições de saúde.</w:t>
      </w:r>
    </w:p>
    <w:p w14:paraId="6F2A4486"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Juntamente com a digitalização do pezinho, o hospital irá tirar uma foto para fins de segurança e digitalizar o dedo indicador da mãe. Essas informações farão parte do prontuário hospitalar do seu bebê, mas não aparecerão em nenhuma certidão. Garantimos que nenhuma informação pessoal será armazenada, apenas o número de registro e as digitais dos pés.</w:t>
      </w:r>
    </w:p>
    <w:p w14:paraId="4393CE5A"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 xml:space="preserve">Como lembrança, você receberá o certificado “Meu Pezinho” logo após a digitalização. Recomendamos guardar este certificado junto com a certidão de nascimento do seu bebê como uma lembrança preciosa. Posteriormente, você poderá acessar </w:t>
      </w:r>
      <w:hyperlink r:id="rId7" w:tgtFrame="_new" w:history="1">
        <w:r w:rsidRPr="0044266B">
          <w:rPr>
            <w:rStyle w:val="Hyperlink"/>
            <w:rFonts w:asciiTheme="minorHAnsi" w:hAnsiTheme="minorHAnsi" w:cstheme="minorHAnsi"/>
            <w:b/>
            <w:bCs/>
            <w:sz w:val="26"/>
            <w:szCs w:val="26"/>
            <w:lang w:val="pt-BR"/>
          </w:rPr>
          <w:t>www.firstfootprint.com</w:t>
        </w:r>
      </w:hyperlink>
      <w:r w:rsidRPr="0044266B">
        <w:rPr>
          <w:rFonts w:asciiTheme="minorHAnsi" w:hAnsiTheme="minorHAnsi" w:cstheme="minorHAnsi"/>
          <w:b/>
          <w:bCs/>
          <w:sz w:val="26"/>
          <w:szCs w:val="26"/>
          <w:lang w:val="pt-BR"/>
        </w:rPr>
        <w:t xml:space="preserve"> para baixar cópias adicionais e personalizar seu certificado.</w:t>
      </w:r>
    </w:p>
    <w:p w14:paraId="18602E56"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Estamos muito felizes por fazer parte deste momento maravilhoso com você. Caso tenha alguma dúvida, sinta-se à vontade para entrar em contato com um enfermeiro ou membro da equipe.</w:t>
      </w:r>
    </w:p>
    <w:p w14:paraId="3CDE5257" w14:textId="77777777" w:rsidR="00257CCD" w:rsidRPr="0044266B" w:rsidRDefault="00257CCD" w:rsidP="00257CCD">
      <w:pPr>
        <w:pStyle w:val="NormalWeb"/>
        <w:rPr>
          <w:rFonts w:asciiTheme="minorHAnsi" w:hAnsiTheme="minorHAnsi" w:cstheme="minorHAnsi"/>
          <w:b/>
          <w:bCs/>
          <w:sz w:val="26"/>
          <w:szCs w:val="26"/>
          <w:lang w:val="es-ES"/>
        </w:rPr>
      </w:pPr>
      <w:r w:rsidRPr="0044266B">
        <w:rPr>
          <w:rFonts w:asciiTheme="minorHAnsi" w:hAnsiTheme="minorHAnsi" w:cstheme="minorHAnsi"/>
          <w:b/>
          <w:bCs/>
          <w:sz w:val="26"/>
          <w:szCs w:val="26"/>
          <w:lang w:val="pt-BR"/>
        </w:rPr>
        <w:t>Mais uma vez, parabéns pela chegada do seu novo bebê!</w:t>
      </w:r>
    </w:p>
    <w:p w14:paraId="7A2E236F" w14:textId="1E123C5C" w:rsidR="00D2772D" w:rsidRPr="0044266B" w:rsidRDefault="00D2772D" w:rsidP="00C87B89">
      <w:pPr>
        <w:jc w:val="center"/>
        <w:rPr>
          <w:rFonts w:ascii="Verdana" w:hAnsi="Verdana"/>
          <w:noProof/>
          <w:sz w:val="24"/>
          <w:szCs w:val="24"/>
          <w:lang w:val="es-ES"/>
        </w:rPr>
      </w:pPr>
    </w:p>
    <w:p w14:paraId="6AA31046" w14:textId="77777777" w:rsidR="00D972BC" w:rsidRDefault="00D972BC" w:rsidP="00C87B89">
      <w:pPr>
        <w:jc w:val="center"/>
        <w:rPr>
          <w:rFonts w:ascii="Verdana" w:hAnsi="Verdana"/>
          <w:noProof/>
          <w:sz w:val="24"/>
          <w:szCs w:val="24"/>
          <w:lang w:val="es-ES"/>
        </w:rPr>
      </w:pPr>
    </w:p>
    <w:p w14:paraId="4BB8BCD9" w14:textId="77777777" w:rsidR="0044266B" w:rsidRPr="0044266B" w:rsidRDefault="0044266B" w:rsidP="00C87B89">
      <w:pPr>
        <w:jc w:val="center"/>
        <w:rPr>
          <w:rFonts w:ascii="Verdana" w:hAnsi="Verdana"/>
          <w:noProof/>
          <w:sz w:val="24"/>
          <w:szCs w:val="24"/>
          <w:lang w:val="es-ES"/>
        </w:rPr>
      </w:pPr>
    </w:p>
    <w:p w14:paraId="0B61C4E2" w14:textId="09319D90" w:rsidR="00C87B89" w:rsidRPr="0044266B" w:rsidRDefault="00A363D2" w:rsidP="0044266B">
      <w:pPr>
        <w:jc w:val="center"/>
      </w:pPr>
      <w:r>
        <w:rPr>
          <w:lang w:val="pt-BR"/>
        </w:rPr>
        <w:object w:dxaOrig="14535" w:dyaOrig="4740" w14:anchorId="5A7499E7">
          <v:rect id="_x0000_i1026" style="width:303pt;height:100.5pt;mso-left-percent:-10001;mso-top-percent:-10001;mso-position-horizontal:absolute;mso-position-horizontal-relative:char;mso-position-vertical:absolute;mso-position-vertical-relative:line;mso-left-percent:-10001;mso-top-percent:-10001" o:ole="" o:preferrelative="t" stroked="f">
            <v:imagedata r:id="rId5" o:title=""/>
          </v:rect>
          <o:OLEObject Type="Embed" ProgID="StaticMetafile" ShapeID="_x0000_i1026" DrawAspect="Content" ObjectID="_1835326905" r:id="rId8"/>
        </w:object>
      </w:r>
    </w:p>
    <w:p w14:paraId="2AC2973A" w14:textId="2B9C9FC9" w:rsidR="006E20A2" w:rsidRPr="0044266B" w:rsidRDefault="006E20A2" w:rsidP="00435339">
      <w:pPr>
        <w:jc w:val="center"/>
        <w:rPr>
          <w:rFonts w:ascii="Calibri" w:eastAsia="Calibri" w:hAnsi="Calibri" w:cs="Calibri"/>
          <w:b/>
          <w:sz w:val="40"/>
          <w:szCs w:val="40"/>
          <w:lang w:val="es-ES"/>
        </w:rPr>
      </w:pPr>
      <w:r>
        <w:rPr>
          <w:rFonts w:ascii="Calibri" w:eastAsia="Calibri" w:hAnsi="Calibri" w:cs="Calibri"/>
          <w:b/>
          <w:bCs/>
          <w:sz w:val="40"/>
          <w:szCs w:val="40"/>
          <w:lang w:val="pt-BR"/>
        </w:rPr>
        <w:t>Como acessar sua lembrança personalizada GRATUITA e as digitais do pezinho</w:t>
      </w:r>
    </w:p>
    <w:p w14:paraId="06305A00" w14:textId="4323B9C0" w:rsidR="006E20A2" w:rsidRPr="0044266B" w:rsidRDefault="00E3009F"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 xml:space="preserve">As digitais do pezinho estarão disponíveis em </w:t>
      </w:r>
      <w:hyperlink r:id="rId9" w:history="1">
        <w:r>
          <w:rPr>
            <w:rStyle w:val="Hyperlink"/>
            <w:rFonts w:ascii="Calibri" w:eastAsia="Calibri" w:hAnsi="Calibri" w:cs="Calibri"/>
            <w:sz w:val="32"/>
            <w:szCs w:val="32"/>
            <w:lang w:val="pt-BR"/>
          </w:rPr>
          <w:t>www.firstfootprint.com</w:t>
        </w:r>
      </w:hyperlink>
      <w:r>
        <w:rPr>
          <w:rFonts w:ascii="Calibri" w:eastAsia="Calibri" w:hAnsi="Calibri" w:cs="Calibri"/>
          <w:b/>
          <w:bCs/>
          <w:sz w:val="32"/>
          <w:szCs w:val="32"/>
          <w:lang w:val="pt-BR"/>
        </w:rPr>
        <w:t xml:space="preserve"> aproximadamente 72 horas após o fim do procedimento.</w:t>
      </w:r>
    </w:p>
    <w:p w14:paraId="4C99D87C" w14:textId="625726D6" w:rsidR="00E3009F" w:rsidRPr="0044266B" w:rsidRDefault="00E3009F"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Tire uma foto do seu ID de cliente de 15 dígitos para tê-lo à mão caso perca o documento impresso.</w:t>
      </w:r>
    </w:p>
    <w:p w14:paraId="07F961E2" w14:textId="57BA7EF5" w:rsidR="006E20A2" w:rsidRPr="0044266B" w:rsidRDefault="006E20A2"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Insira o ID de cliente localizado na parte inferior esquerda da lembrança que você recebeu no hospital. Se não conseguir encontrar seu ID, você pode solicitar acesso às informações cadastradas no site firstfootprint.com selecionando a opção “Preciso de ajuda para fazer login”.</w:t>
      </w:r>
    </w:p>
    <w:p w14:paraId="052CD134" w14:textId="77777777" w:rsidR="006E20A2" w:rsidRPr="0044266B" w:rsidRDefault="006E20A2"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Digite a senha fornecida pelo enfermeiro no momento do registro das digitais do pezinho.</w:t>
      </w:r>
    </w:p>
    <w:p w14:paraId="236270EA" w14:textId="70E39C4A" w:rsidR="006E20A2" w:rsidRPr="0044266B" w:rsidRDefault="006E20A2"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Personalize sua lembrança inserindo o nome do seu bebê, alterando fontes, modificando cores e adicionando bordas.</w:t>
      </w:r>
    </w:p>
    <w:p w14:paraId="12927D41" w14:textId="77777777" w:rsidR="006E20A2" w:rsidRPr="0044266B" w:rsidRDefault="006E20A2"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Você pode baixar ou imprimir sua lembrança personalizada várias vezes.</w:t>
      </w:r>
    </w:p>
    <w:p w14:paraId="18DBDB97" w14:textId="77777777" w:rsidR="006E20A2" w:rsidRDefault="006E20A2" w:rsidP="006E20A2">
      <w:pPr>
        <w:pStyle w:val="ListParagraph"/>
        <w:numPr>
          <w:ilvl w:val="0"/>
          <w:numId w:val="2"/>
        </w:numPr>
        <w:rPr>
          <w:rFonts w:ascii="Calibri" w:eastAsia="Calibri" w:hAnsi="Calibri" w:cs="Calibri"/>
          <w:b/>
          <w:sz w:val="32"/>
          <w:szCs w:val="32"/>
        </w:rPr>
      </w:pPr>
      <w:r>
        <w:rPr>
          <w:rFonts w:ascii="Calibri" w:eastAsia="Calibri" w:hAnsi="Calibri" w:cs="Calibri"/>
          <w:b/>
          <w:bCs/>
          <w:sz w:val="32"/>
          <w:szCs w:val="32"/>
          <w:lang w:val="pt-BR"/>
        </w:rPr>
        <w:t xml:space="preserve">Envie seu certificado para amigos e familiares ou publique nas redes sociais. </w:t>
      </w:r>
    </w:p>
    <w:p w14:paraId="4583F371" w14:textId="08AEDCDC" w:rsidR="006E20A2" w:rsidRPr="0044266B" w:rsidRDefault="006E20A2" w:rsidP="006E20A2">
      <w:pPr>
        <w:pStyle w:val="ListParagraph"/>
        <w:numPr>
          <w:ilvl w:val="0"/>
          <w:numId w:val="2"/>
        </w:numPr>
        <w:rPr>
          <w:rFonts w:ascii="Calibri" w:eastAsia="Calibri" w:hAnsi="Calibri" w:cs="Calibri"/>
          <w:b/>
          <w:sz w:val="32"/>
          <w:szCs w:val="32"/>
          <w:lang w:val="es-ES"/>
        </w:rPr>
      </w:pPr>
      <w:r>
        <w:rPr>
          <w:rFonts w:ascii="Calibri" w:eastAsia="Calibri" w:hAnsi="Calibri" w:cs="Calibri"/>
          <w:b/>
          <w:bCs/>
          <w:sz w:val="32"/>
          <w:szCs w:val="32"/>
          <w:lang w:val="pt-BR"/>
        </w:rPr>
        <w:t>Se desejar, você pode baixar e enviar as digitais do pezinho para sites de terceiros.</w:t>
      </w:r>
    </w:p>
    <w:p w14:paraId="445F9DF4" w14:textId="487A7C3B" w:rsidR="00223670" w:rsidRPr="0044266B" w:rsidRDefault="00F84E65" w:rsidP="00C87B89">
      <w:pPr>
        <w:pStyle w:val="ListParagraph"/>
        <w:numPr>
          <w:ilvl w:val="0"/>
          <w:numId w:val="2"/>
        </w:numPr>
        <w:rPr>
          <w:rFonts w:ascii="Calibri" w:eastAsia="Calibri" w:hAnsi="Calibri" w:cs="Calibri"/>
          <w:b/>
          <w:i/>
          <w:iCs/>
          <w:sz w:val="32"/>
          <w:szCs w:val="32"/>
          <w:lang w:val="es-ES"/>
        </w:rPr>
      </w:pPr>
      <w:r>
        <w:rPr>
          <w:rFonts w:ascii="Calibri" w:eastAsia="Calibri" w:hAnsi="Calibri" w:cs="Calibri"/>
          <w:b/>
          <w:bCs/>
          <w:i/>
          <w:iCs/>
          <w:sz w:val="32"/>
          <w:szCs w:val="32"/>
          <w:lang w:val="pt-BR"/>
        </w:rPr>
        <w:t>NÃO ESQUEÇA DE ACESSAR E BAIXAR AS DIGITAIS DO PEZINHO DENTRO DO PERÍODO DE UM ANO DO NASCIMENTO DO SEU BEBÊ.</w:t>
      </w:r>
    </w:p>
    <w:p w14:paraId="34DC1B64" w14:textId="3CA24C0C" w:rsidR="00C87B89" w:rsidRPr="0044266B" w:rsidRDefault="00C87B89" w:rsidP="00D2772D">
      <w:pPr>
        <w:jc w:val="center"/>
        <w:rPr>
          <w:rFonts w:ascii="Calibri" w:eastAsia="Calibri" w:hAnsi="Calibri" w:cs="Calibri"/>
          <w:b/>
          <w:noProof/>
          <w:sz w:val="32"/>
          <w:szCs w:val="32"/>
          <w:lang w:val="es-ES"/>
        </w:rPr>
      </w:pPr>
    </w:p>
    <w:sectPr w:rsidR="00C87B89" w:rsidRPr="0044266B" w:rsidSect="006A7146">
      <w:pgSz w:w="12240" w:h="15840"/>
      <w:pgMar w:top="720" w:right="720" w:bottom="432"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FE2"/>
    <w:multiLevelType w:val="hybridMultilevel"/>
    <w:tmpl w:val="0796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767BF"/>
    <w:multiLevelType w:val="hybridMultilevel"/>
    <w:tmpl w:val="AF72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28158">
    <w:abstractNumId w:val="1"/>
  </w:num>
  <w:num w:numId="2" w16cid:durableId="71959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5E"/>
    <w:rsid w:val="00011BFE"/>
    <w:rsid w:val="00012830"/>
    <w:rsid w:val="00031D58"/>
    <w:rsid w:val="000729FE"/>
    <w:rsid w:val="000F7E29"/>
    <w:rsid w:val="00100566"/>
    <w:rsid w:val="00130416"/>
    <w:rsid w:val="00160DA5"/>
    <w:rsid w:val="00163E2E"/>
    <w:rsid w:val="001646A4"/>
    <w:rsid w:val="00165DF0"/>
    <w:rsid w:val="001B6866"/>
    <w:rsid w:val="001D131D"/>
    <w:rsid w:val="001D189C"/>
    <w:rsid w:val="001D26A4"/>
    <w:rsid w:val="00217851"/>
    <w:rsid w:val="00223670"/>
    <w:rsid w:val="00257CCD"/>
    <w:rsid w:val="00264B9A"/>
    <w:rsid w:val="00284ABA"/>
    <w:rsid w:val="00297CD9"/>
    <w:rsid w:val="00306F26"/>
    <w:rsid w:val="00316F78"/>
    <w:rsid w:val="003A19D4"/>
    <w:rsid w:val="00414C5A"/>
    <w:rsid w:val="00435339"/>
    <w:rsid w:val="00437240"/>
    <w:rsid w:val="00437896"/>
    <w:rsid w:val="0044266B"/>
    <w:rsid w:val="00495A10"/>
    <w:rsid w:val="004B72C8"/>
    <w:rsid w:val="0058604A"/>
    <w:rsid w:val="005E0AF5"/>
    <w:rsid w:val="005F5DCA"/>
    <w:rsid w:val="0061373D"/>
    <w:rsid w:val="00630276"/>
    <w:rsid w:val="0066106E"/>
    <w:rsid w:val="00663B11"/>
    <w:rsid w:val="00664936"/>
    <w:rsid w:val="006A7146"/>
    <w:rsid w:val="006B4C51"/>
    <w:rsid w:val="006E20A2"/>
    <w:rsid w:val="00705D95"/>
    <w:rsid w:val="00713FCE"/>
    <w:rsid w:val="00733492"/>
    <w:rsid w:val="00737D1B"/>
    <w:rsid w:val="00754580"/>
    <w:rsid w:val="007B79DE"/>
    <w:rsid w:val="007E1DFF"/>
    <w:rsid w:val="007E7EBA"/>
    <w:rsid w:val="00827394"/>
    <w:rsid w:val="008E7F5E"/>
    <w:rsid w:val="008F0EF8"/>
    <w:rsid w:val="009847E4"/>
    <w:rsid w:val="0099636D"/>
    <w:rsid w:val="00997DD1"/>
    <w:rsid w:val="009A42E6"/>
    <w:rsid w:val="00A363D2"/>
    <w:rsid w:val="00A54D3E"/>
    <w:rsid w:val="00AA6010"/>
    <w:rsid w:val="00B411A3"/>
    <w:rsid w:val="00B43AC9"/>
    <w:rsid w:val="00B57607"/>
    <w:rsid w:val="00B60C7E"/>
    <w:rsid w:val="00B77FB4"/>
    <w:rsid w:val="00B80024"/>
    <w:rsid w:val="00BF7DA7"/>
    <w:rsid w:val="00C646B6"/>
    <w:rsid w:val="00C87B89"/>
    <w:rsid w:val="00C94517"/>
    <w:rsid w:val="00CA19BD"/>
    <w:rsid w:val="00CB350D"/>
    <w:rsid w:val="00CC3CF0"/>
    <w:rsid w:val="00D2772D"/>
    <w:rsid w:val="00D40CC4"/>
    <w:rsid w:val="00D412F3"/>
    <w:rsid w:val="00D71934"/>
    <w:rsid w:val="00D972BC"/>
    <w:rsid w:val="00DA4E64"/>
    <w:rsid w:val="00E25F99"/>
    <w:rsid w:val="00E3009F"/>
    <w:rsid w:val="00E357E4"/>
    <w:rsid w:val="00E53552"/>
    <w:rsid w:val="00E65FA5"/>
    <w:rsid w:val="00E9215C"/>
    <w:rsid w:val="00F5114E"/>
    <w:rsid w:val="00F84E6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62C55"/>
  <w15:docId w15:val="{C5D851C6-BB08-47E4-9282-65C1C21D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2E6"/>
    <w:rPr>
      <w:color w:val="0000FF" w:themeColor="hyperlink"/>
      <w:u w:val="single"/>
    </w:rPr>
  </w:style>
  <w:style w:type="paragraph" w:styleId="ListParagraph">
    <w:name w:val="List Paragraph"/>
    <w:basedOn w:val="Normal"/>
    <w:uiPriority w:val="34"/>
    <w:qFormat/>
    <w:rsid w:val="009A42E6"/>
    <w:pPr>
      <w:ind w:left="720"/>
      <w:contextualSpacing/>
    </w:pPr>
  </w:style>
  <w:style w:type="paragraph" w:styleId="BalloonText">
    <w:name w:val="Balloon Text"/>
    <w:basedOn w:val="Normal"/>
    <w:link w:val="BalloonTextChar"/>
    <w:uiPriority w:val="99"/>
    <w:semiHidden/>
    <w:unhideWhenUsed/>
    <w:rsid w:val="00E3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7E4"/>
    <w:rPr>
      <w:rFonts w:ascii="Tahoma" w:hAnsi="Tahoma" w:cs="Tahoma"/>
      <w:sz w:val="16"/>
      <w:szCs w:val="16"/>
    </w:rPr>
  </w:style>
  <w:style w:type="paragraph" w:styleId="NormalWeb">
    <w:name w:val="Normal (Web)"/>
    <w:basedOn w:val="Normal"/>
    <w:uiPriority w:val="99"/>
    <w:semiHidden/>
    <w:unhideWhenUsed/>
    <w:rsid w:val="00257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firstfootpr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foot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Christopher Tillery</cp:lastModifiedBy>
  <cp:revision>2</cp:revision>
  <cp:lastPrinted>2019-03-04T23:04:00Z</cp:lastPrinted>
  <dcterms:created xsi:type="dcterms:W3CDTF">2026-03-18T12:15:00Z</dcterms:created>
  <dcterms:modified xsi:type="dcterms:W3CDTF">2026-03-18T12:15:00Z</dcterms:modified>
</cp:coreProperties>
</file>